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7828"/>
      </w:tblGrid>
      <w:tr w:rsidR="00073474" w:rsidTr="00073474">
        <w:tc>
          <w:tcPr>
            <w:tcW w:w="1384" w:type="dxa"/>
          </w:tcPr>
          <w:p w:rsidR="00073474" w:rsidRDefault="00073474" w:rsidP="003F328A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5DBC6DB0" wp14:editId="20C8E789">
                  <wp:extent cx="581025" cy="769466"/>
                  <wp:effectExtent l="0" t="0" r="0" b="0"/>
                  <wp:docPr id="1" name="Image 1" descr="Logo VetAgroSup origin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VetAgroSup origin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69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8" w:type="dxa"/>
          </w:tcPr>
          <w:p w:rsidR="00073474" w:rsidRDefault="00073474" w:rsidP="0007347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073474" w:rsidRDefault="00073474" w:rsidP="0007347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073474" w:rsidRPr="00E121F9" w:rsidRDefault="00826F9A" w:rsidP="00073474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2025-08 </w:t>
            </w:r>
            <w:r w:rsidR="00073474" w:rsidRPr="00E121F9">
              <w:rPr>
                <w:b/>
                <w:sz w:val="24"/>
                <w:szCs w:val="24"/>
                <w:u w:val="single"/>
              </w:rPr>
              <w:t>QUESTIONNAIRE  A COMPLETER IMPERATIVEMENT PAR LE CANDIDAT</w:t>
            </w:r>
          </w:p>
          <w:p w:rsidR="00073474" w:rsidRDefault="00073474" w:rsidP="003F328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073474" w:rsidRDefault="00073474" w:rsidP="003F328A">
      <w:pPr>
        <w:jc w:val="center"/>
        <w:rPr>
          <w:b/>
          <w:sz w:val="24"/>
          <w:szCs w:val="24"/>
          <w:u w:val="single"/>
        </w:rPr>
      </w:pPr>
    </w:p>
    <w:p w:rsidR="003F328A" w:rsidRPr="00E121F9" w:rsidRDefault="006C2BE5" w:rsidP="003F328A">
      <w:pPr>
        <w:jc w:val="both"/>
      </w:pPr>
      <w:r>
        <w:t>Le présent document</w:t>
      </w:r>
      <w:r w:rsidR="003F328A" w:rsidRPr="00E121F9">
        <w:t xml:space="preserve"> doit impérativement être complété par le candidat. Celui-ci </w:t>
      </w:r>
      <w:r w:rsidR="00F55CF6">
        <w:t xml:space="preserve">doit fournir le document annexé suivant : </w:t>
      </w:r>
      <w:r w:rsidR="00F55CF6" w:rsidRPr="00624EE8">
        <w:t xml:space="preserve">descriptif des fonctionnalités de la plate-forme de commande </w:t>
      </w:r>
      <w:r w:rsidR="00F55CF6">
        <w:t xml:space="preserve">avec </w:t>
      </w:r>
      <w:r w:rsidR="00F55CF6" w:rsidRPr="00624EE8">
        <w:t>fourniture d’identifiants permettant d’en tester les fonctionnalités</w:t>
      </w:r>
      <w:r w:rsidR="003F328A" w:rsidRPr="00E121F9">
        <w:t>.</w:t>
      </w:r>
    </w:p>
    <w:p w:rsidR="003F328A" w:rsidRPr="00E121F9" w:rsidRDefault="003F328A" w:rsidP="003F328A">
      <w:pPr>
        <w:jc w:val="both"/>
        <w:rPr>
          <w:b/>
        </w:rPr>
      </w:pPr>
      <w:r w:rsidRPr="00E121F9">
        <w:rPr>
          <w:b/>
        </w:rPr>
        <w:t>NOM DU CANDIDAT :</w:t>
      </w:r>
    </w:p>
    <w:p w:rsidR="003F328A" w:rsidRPr="00E121F9" w:rsidRDefault="003F328A" w:rsidP="003F328A">
      <w:pPr>
        <w:jc w:val="both"/>
        <w:rPr>
          <w:b/>
          <w:u w:val="single"/>
        </w:rPr>
      </w:pPr>
      <w:r w:rsidRPr="00E121F9">
        <w:rPr>
          <w:b/>
          <w:u w:val="single"/>
        </w:rPr>
        <w:t>DESCRIPTION DE LA STRUCTURE DU TITULAIRE</w:t>
      </w:r>
      <w:r w:rsidR="00826F9A">
        <w:rPr>
          <w:b/>
          <w:u w:val="single"/>
        </w:rPr>
        <w:t xml:space="preserve"> (rubrique non notée)</w:t>
      </w:r>
    </w:p>
    <w:p w:rsidR="003F328A" w:rsidRPr="00E121F9" w:rsidRDefault="003F328A" w:rsidP="003F328A">
      <w:pPr>
        <w:jc w:val="both"/>
      </w:pPr>
      <w:r w:rsidRPr="00E121F9">
        <w:t>RENSEIGNEMENTS GENERAUX</w:t>
      </w:r>
    </w:p>
    <w:p w:rsidR="003F328A" w:rsidRPr="00E121F9" w:rsidRDefault="003F328A" w:rsidP="003F328A">
      <w:pPr>
        <w:jc w:val="both"/>
      </w:pPr>
      <w:r w:rsidRPr="00E121F9">
        <w:t>Adresse :</w:t>
      </w:r>
    </w:p>
    <w:p w:rsidR="003F328A" w:rsidRPr="00E121F9" w:rsidRDefault="003F328A" w:rsidP="003F328A">
      <w:pPr>
        <w:jc w:val="both"/>
      </w:pPr>
      <w:r w:rsidRPr="00E121F9">
        <w:t>Téléphone :</w:t>
      </w:r>
    </w:p>
    <w:p w:rsidR="003F328A" w:rsidRPr="00E121F9" w:rsidRDefault="003F328A" w:rsidP="003F328A">
      <w:pPr>
        <w:jc w:val="both"/>
      </w:pPr>
      <w:r w:rsidRPr="00E121F9">
        <w:t>Fax :</w:t>
      </w:r>
    </w:p>
    <w:p w:rsidR="003F328A" w:rsidRPr="00E121F9" w:rsidRDefault="003F328A" w:rsidP="003F328A">
      <w:pPr>
        <w:jc w:val="both"/>
      </w:pPr>
      <w:r w:rsidRPr="00E121F9">
        <w:t>Adresse électronique :</w:t>
      </w:r>
    </w:p>
    <w:p w:rsidR="003F328A" w:rsidRPr="00E121F9" w:rsidRDefault="003F328A" w:rsidP="003F328A">
      <w:pPr>
        <w:jc w:val="both"/>
      </w:pPr>
      <w:r w:rsidRPr="00E121F9">
        <w:t>Jours et heures d’ouverture :</w:t>
      </w:r>
    </w:p>
    <w:p w:rsidR="003F328A" w:rsidRPr="00E121F9" w:rsidRDefault="003B1CFB" w:rsidP="003F328A">
      <w:pPr>
        <w:jc w:val="both"/>
        <w:rPr>
          <w:b/>
          <w:u w:val="single"/>
        </w:rPr>
      </w:pPr>
      <w:r w:rsidRPr="00E121F9">
        <w:rPr>
          <w:b/>
          <w:u w:val="single"/>
        </w:rPr>
        <w:t xml:space="preserve">INTERLOCUTEUR DEDIE </w:t>
      </w:r>
      <w:r w:rsidR="003F328A" w:rsidRPr="00E121F9">
        <w:rPr>
          <w:b/>
          <w:u w:val="single"/>
        </w:rPr>
        <w:t>A L</w:t>
      </w:r>
      <w:r w:rsidRPr="00E121F9">
        <w:rPr>
          <w:b/>
          <w:u w:val="single"/>
        </w:rPr>
        <w:t>’EXECUTION DU MARCHE</w:t>
      </w:r>
      <w:r w:rsidR="00826F9A">
        <w:rPr>
          <w:b/>
          <w:u w:val="single"/>
        </w:rPr>
        <w:t xml:space="preserve"> (rubrique non notée</w:t>
      </w:r>
      <w:proofErr w:type="gramStart"/>
      <w:r w:rsidR="00826F9A">
        <w:rPr>
          <w:b/>
          <w:u w:val="single"/>
        </w:rPr>
        <w:t>)</w:t>
      </w:r>
      <w:r w:rsidR="003F328A" w:rsidRPr="00E121F9">
        <w:rPr>
          <w:b/>
          <w:u w:val="single"/>
        </w:rPr>
        <w:t>:</w:t>
      </w:r>
      <w:proofErr w:type="gramEnd"/>
    </w:p>
    <w:p w:rsidR="003F328A" w:rsidRPr="00E121F9" w:rsidRDefault="003F328A" w:rsidP="003F328A">
      <w:pPr>
        <w:jc w:val="both"/>
      </w:pPr>
      <w:r w:rsidRPr="00E121F9">
        <w:t>Nom, prénom :</w:t>
      </w:r>
    </w:p>
    <w:p w:rsidR="003F328A" w:rsidRPr="00E121F9" w:rsidRDefault="003F328A" w:rsidP="003F328A">
      <w:pPr>
        <w:jc w:val="both"/>
      </w:pPr>
      <w:r w:rsidRPr="00E121F9">
        <w:t>Adresse :</w:t>
      </w:r>
    </w:p>
    <w:p w:rsidR="003F328A" w:rsidRPr="00E121F9" w:rsidRDefault="003F328A" w:rsidP="003F328A">
      <w:pPr>
        <w:jc w:val="both"/>
      </w:pPr>
      <w:r w:rsidRPr="00E121F9">
        <w:t>Téléphone :</w:t>
      </w:r>
    </w:p>
    <w:p w:rsidR="003F328A" w:rsidRDefault="003F328A" w:rsidP="003F328A">
      <w:pPr>
        <w:jc w:val="both"/>
      </w:pPr>
      <w:r w:rsidRPr="00E121F9">
        <w:t>Adresse électronique :</w:t>
      </w:r>
    </w:p>
    <w:p w:rsidR="00F36C31" w:rsidRDefault="00F36C31" w:rsidP="00F36C31">
      <w:pPr>
        <w:jc w:val="both"/>
        <w:rPr>
          <w:b/>
          <w:u w:val="single"/>
        </w:rPr>
      </w:pPr>
      <w:r w:rsidRPr="00E121F9">
        <w:rPr>
          <w:b/>
          <w:u w:val="single"/>
        </w:rPr>
        <w:t xml:space="preserve">INTERLOCUTEUR </w:t>
      </w:r>
      <w:r>
        <w:rPr>
          <w:b/>
          <w:u w:val="single"/>
        </w:rPr>
        <w:t>COMMERCIAL (si différent de celui cité au II</w:t>
      </w:r>
      <w:proofErr w:type="gramStart"/>
      <w:r>
        <w:rPr>
          <w:b/>
          <w:u w:val="single"/>
        </w:rPr>
        <w:t>)</w:t>
      </w:r>
      <w:r w:rsidRPr="00E121F9">
        <w:rPr>
          <w:b/>
          <w:u w:val="single"/>
        </w:rPr>
        <w:t>:</w:t>
      </w:r>
      <w:proofErr w:type="gramEnd"/>
      <w:r w:rsidR="00826F9A">
        <w:rPr>
          <w:b/>
          <w:u w:val="single"/>
        </w:rPr>
        <w:t xml:space="preserve"> (rubrique non notée)</w:t>
      </w:r>
    </w:p>
    <w:p w:rsidR="00F36C31" w:rsidRPr="00E121F9" w:rsidRDefault="00F36C31" w:rsidP="00F36C31">
      <w:pPr>
        <w:jc w:val="both"/>
      </w:pPr>
      <w:r w:rsidRPr="00E121F9">
        <w:t>Nom, prénom :</w:t>
      </w:r>
    </w:p>
    <w:p w:rsidR="00F36C31" w:rsidRPr="00E121F9" w:rsidRDefault="00F36C31" w:rsidP="00F36C31">
      <w:pPr>
        <w:jc w:val="both"/>
      </w:pPr>
      <w:r w:rsidRPr="00E121F9">
        <w:t>Adresse :</w:t>
      </w:r>
    </w:p>
    <w:p w:rsidR="00F36C31" w:rsidRPr="00E121F9" w:rsidRDefault="00F36C31" w:rsidP="00F36C31">
      <w:pPr>
        <w:jc w:val="both"/>
      </w:pPr>
      <w:r w:rsidRPr="00E121F9">
        <w:t>Téléphone :</w:t>
      </w:r>
    </w:p>
    <w:p w:rsidR="00F36C31" w:rsidRDefault="00F36C31" w:rsidP="00F36C31">
      <w:pPr>
        <w:jc w:val="both"/>
      </w:pPr>
      <w:r w:rsidRPr="00E121F9">
        <w:t>Adresse électronique :</w:t>
      </w:r>
    </w:p>
    <w:p w:rsidR="00826F9A" w:rsidRDefault="00826F9A" w:rsidP="005C2201">
      <w:pPr>
        <w:jc w:val="both"/>
        <w:rPr>
          <w:b/>
          <w:u w:val="single"/>
        </w:rPr>
      </w:pPr>
      <w:r>
        <w:rPr>
          <w:b/>
          <w:u w:val="single"/>
        </w:rPr>
        <w:t xml:space="preserve">I/ QUALITE DES SERVICES </w:t>
      </w:r>
    </w:p>
    <w:p w:rsidR="005C2201" w:rsidRPr="00E121F9" w:rsidRDefault="00826F9A" w:rsidP="005C2201">
      <w:pPr>
        <w:jc w:val="both"/>
        <w:rPr>
          <w:b/>
          <w:u w:val="single"/>
        </w:rPr>
      </w:pPr>
      <w:proofErr w:type="gramStart"/>
      <w:r>
        <w:rPr>
          <w:b/>
          <w:u w:val="single"/>
        </w:rPr>
        <w:t xml:space="preserve">1.1 </w:t>
      </w:r>
      <w:r w:rsidR="005C2201" w:rsidRPr="00E121F9">
        <w:rPr>
          <w:b/>
          <w:u w:val="single"/>
        </w:rPr>
        <w:t xml:space="preserve"> TRAITEMENT</w:t>
      </w:r>
      <w:proofErr w:type="gramEnd"/>
      <w:r w:rsidR="005C2201" w:rsidRPr="00E121F9">
        <w:rPr>
          <w:b/>
          <w:u w:val="single"/>
        </w:rPr>
        <w:t xml:space="preserve"> DES COMMANDES</w:t>
      </w:r>
    </w:p>
    <w:p w:rsidR="00525351" w:rsidRDefault="00135BB0" w:rsidP="00525351">
      <w:pPr>
        <w:pStyle w:val="Paragraphedeliste"/>
        <w:numPr>
          <w:ilvl w:val="0"/>
          <w:numId w:val="1"/>
        </w:numPr>
        <w:jc w:val="both"/>
      </w:pPr>
      <w:r>
        <w:t>Statistiques d’activités : taux de services, références en stock, nombre de commandes traitées annuellement…</w:t>
      </w:r>
    </w:p>
    <w:p w:rsidR="00525351" w:rsidRPr="00E121F9" w:rsidRDefault="00525351" w:rsidP="00525351">
      <w:pPr>
        <w:pStyle w:val="Paragraphedeliste"/>
        <w:jc w:val="both"/>
      </w:pPr>
    </w:p>
    <w:p w:rsidR="00F36C31" w:rsidRDefault="005C7507" w:rsidP="005C7507">
      <w:pPr>
        <w:jc w:val="both"/>
      </w:pPr>
      <w:r>
        <w:lastRenderedPageBreak/>
        <w:t xml:space="preserve">La candidat détaille notamment les éléments suivants : </w:t>
      </w:r>
      <w:bookmarkStart w:id="0" w:name="_GoBack"/>
      <w:bookmarkEnd w:id="0"/>
      <w:r w:rsidR="005C2201" w:rsidRPr="00E121F9">
        <w:t>DELAI ET MODALITES D’ENVOI DE LA CONFIRMATION DE COMMANDE </w:t>
      </w:r>
      <w:r>
        <w:t xml:space="preserve"> / </w:t>
      </w:r>
      <w:r w:rsidR="005C2201" w:rsidRPr="00E121F9">
        <w:t>MODALITES DE SUIVI DE LA COMMANDE</w:t>
      </w:r>
      <w:r>
        <w:t xml:space="preserve"> / </w:t>
      </w:r>
      <w:r w:rsidR="005C2201" w:rsidRPr="00E121F9">
        <w:t>MODALITES DE TRAITEMENT ET D’EXPEDITION DES COMMANDES URGENTE</w:t>
      </w:r>
      <w:r w:rsidR="00501B63" w:rsidRPr="00E121F9">
        <w:t>S</w:t>
      </w:r>
      <w:r>
        <w:t xml:space="preserve"> / </w:t>
      </w:r>
      <w:r w:rsidR="00F36C31">
        <w:t>MODALITES DE GESTION DES RUPTURES DE STOCK</w:t>
      </w:r>
      <w:r>
        <w:t xml:space="preserve"> / </w:t>
      </w:r>
      <w:r w:rsidR="00F36C31" w:rsidRPr="00F36C31">
        <w:t>MODALITES DE REPRISE (</w:t>
      </w:r>
      <w:r w:rsidR="00F36C31">
        <w:t>à détailler selon qu’il s’agit d’une erreur du titulaire ou de celle du service ayant passé commande ou d’une défectuosité)</w:t>
      </w:r>
    </w:p>
    <w:p w:rsidR="00E258E4" w:rsidRDefault="00826F9A" w:rsidP="00E258E4">
      <w:pPr>
        <w:jc w:val="both"/>
        <w:rPr>
          <w:b/>
          <w:u w:val="single"/>
        </w:rPr>
      </w:pPr>
      <w:r>
        <w:rPr>
          <w:b/>
          <w:u w:val="single"/>
        </w:rPr>
        <w:t>1.2</w:t>
      </w:r>
      <w:r w:rsidR="00E258E4" w:rsidRPr="00E121F9">
        <w:rPr>
          <w:b/>
          <w:u w:val="single"/>
        </w:rPr>
        <w:t xml:space="preserve"> </w:t>
      </w:r>
      <w:r w:rsidR="00E258E4">
        <w:rPr>
          <w:b/>
          <w:u w:val="single"/>
        </w:rPr>
        <w:t>MODALITES DE LIVRAISON</w:t>
      </w:r>
    </w:p>
    <w:p w:rsidR="00C764E5" w:rsidRPr="00E121F9" w:rsidRDefault="00C764E5" w:rsidP="00C764E5">
      <w:pPr>
        <w:pStyle w:val="Paragraphedeliste"/>
        <w:numPr>
          <w:ilvl w:val="0"/>
          <w:numId w:val="1"/>
        </w:numPr>
        <w:jc w:val="both"/>
      </w:pPr>
      <w:r>
        <w:t xml:space="preserve">ENGAGEMENT DE </w:t>
      </w:r>
      <w:r w:rsidRPr="00E121F9">
        <w:t xml:space="preserve">DELAI DE </w:t>
      </w:r>
      <w:r>
        <w:t>LIVRAISON DE LA COMMANDE, à réception de la commande en ligne</w:t>
      </w:r>
      <w:r w:rsidRPr="00E121F9">
        <w:t> </w:t>
      </w:r>
      <w:r>
        <w:t>(qui ne peut excéder, conformément à l’article 9 du C.C.P., 5 jours ouvrés)</w:t>
      </w:r>
    </w:p>
    <w:p w:rsidR="00C764E5" w:rsidRDefault="00C764E5" w:rsidP="00C764E5">
      <w:pPr>
        <w:jc w:val="both"/>
      </w:pPr>
      <w:r>
        <w:t>De type : pour une commande validée avant xx heure, livraison sous xx jours ouvrés (possibilité de délais distincts en fonction du campus)</w:t>
      </w:r>
    </w:p>
    <w:p w:rsidR="00C764E5" w:rsidRPr="00C764E5" w:rsidRDefault="00E258E4" w:rsidP="00C764E5">
      <w:pPr>
        <w:pStyle w:val="Paragraphedeliste"/>
        <w:numPr>
          <w:ilvl w:val="0"/>
          <w:numId w:val="1"/>
        </w:numPr>
        <w:jc w:val="both"/>
        <w:rPr>
          <w:b/>
          <w:u w:val="single"/>
        </w:rPr>
      </w:pPr>
      <w:r w:rsidRPr="00E258E4">
        <w:t>Le candidat détaille dans cette rubrique</w:t>
      </w:r>
      <w:r w:rsidR="00DB1746">
        <w:t xml:space="preserve"> </w:t>
      </w:r>
      <w:r w:rsidR="00C764E5">
        <w:t xml:space="preserve">les moyens mis en œuvre pour garantir ce délai (logistique, </w:t>
      </w:r>
      <w:r w:rsidR="00DB1746">
        <w:t>s’il a sa propre flotte ou a recours à un transporteur</w:t>
      </w:r>
      <w:r w:rsidR="00C764E5">
        <w:t>…)</w:t>
      </w:r>
    </w:p>
    <w:p w:rsidR="00C764E5" w:rsidRPr="00C764E5" w:rsidRDefault="00C764E5" w:rsidP="00C764E5">
      <w:pPr>
        <w:pStyle w:val="Paragraphedeliste"/>
        <w:jc w:val="both"/>
        <w:rPr>
          <w:b/>
          <w:u w:val="single"/>
        </w:rPr>
      </w:pPr>
    </w:p>
    <w:p w:rsidR="009E3614" w:rsidRPr="00E121F9" w:rsidRDefault="00826F9A" w:rsidP="009E3614">
      <w:pPr>
        <w:jc w:val="both"/>
        <w:rPr>
          <w:b/>
          <w:u w:val="single"/>
        </w:rPr>
      </w:pPr>
      <w:r>
        <w:rPr>
          <w:b/>
          <w:u w:val="single"/>
        </w:rPr>
        <w:t>II</w:t>
      </w:r>
      <w:proofErr w:type="gramStart"/>
      <w:r>
        <w:rPr>
          <w:b/>
          <w:u w:val="single"/>
        </w:rPr>
        <w:t xml:space="preserve">/ </w:t>
      </w:r>
      <w:r w:rsidR="009E3614" w:rsidRPr="00E121F9">
        <w:rPr>
          <w:b/>
          <w:u w:val="single"/>
        </w:rPr>
        <w:t xml:space="preserve"> </w:t>
      </w:r>
      <w:r w:rsidR="00316185">
        <w:rPr>
          <w:b/>
          <w:u w:val="single"/>
        </w:rPr>
        <w:t>PLATE</w:t>
      </w:r>
      <w:proofErr w:type="gramEnd"/>
      <w:r w:rsidR="00316185">
        <w:rPr>
          <w:b/>
          <w:u w:val="single"/>
        </w:rPr>
        <w:t>-FORME DE COMMANDE</w:t>
      </w:r>
    </w:p>
    <w:p w:rsidR="0073756B" w:rsidRDefault="00F36C31" w:rsidP="0073756B">
      <w:pPr>
        <w:jc w:val="both"/>
      </w:pPr>
      <w:r>
        <w:t xml:space="preserve">Voir </w:t>
      </w:r>
      <w:r w:rsidR="00931FE7">
        <w:t>article 2</w:t>
      </w:r>
      <w:r w:rsidR="005F4C65">
        <w:t>6</w:t>
      </w:r>
      <w:r w:rsidR="00931FE7">
        <w:t xml:space="preserve"> </w:t>
      </w:r>
      <w:r w:rsidR="00316185">
        <w:t>du C</w:t>
      </w:r>
      <w:r w:rsidR="005F4C65">
        <w:t>.</w:t>
      </w:r>
      <w:r w:rsidR="00316185">
        <w:t>C</w:t>
      </w:r>
      <w:r w:rsidR="005F4C65">
        <w:t>.</w:t>
      </w:r>
      <w:r w:rsidR="00316185">
        <w:t>P</w:t>
      </w:r>
      <w:r w:rsidR="005F4C65">
        <w:t>.</w:t>
      </w:r>
      <w:r w:rsidR="00316185">
        <w:t xml:space="preserve"> pour les fonctionnalités </w:t>
      </w:r>
      <w:r w:rsidR="0073756B">
        <w:t>obligatoires de la plate-forme de commande</w:t>
      </w:r>
      <w:r w:rsidR="00826F9A">
        <w:t xml:space="preserve"> (en gras)</w:t>
      </w:r>
      <w:r w:rsidR="0073756B">
        <w:t> :</w:t>
      </w:r>
    </w:p>
    <w:p w:rsidR="00B636F9" w:rsidRPr="0073756B" w:rsidRDefault="00B636F9" w:rsidP="0073756B">
      <w:pPr>
        <w:pStyle w:val="Paragraphedeliste"/>
        <w:numPr>
          <w:ilvl w:val="0"/>
          <w:numId w:val="7"/>
        </w:numPr>
        <w:jc w:val="both"/>
        <w:rPr>
          <w:rFonts w:cs="Arial"/>
          <w:b/>
          <w:bCs/>
        </w:rPr>
      </w:pPr>
      <w:r w:rsidRPr="0073756B">
        <w:rPr>
          <w:rFonts w:cs="Arial"/>
          <w:b/>
          <w:bCs/>
        </w:rPr>
        <w:t>ACCES AU PORTAIL :</w:t>
      </w:r>
    </w:p>
    <w:p w:rsidR="00B636F9" w:rsidRPr="00826F9A" w:rsidRDefault="00B636F9" w:rsidP="00B636F9">
      <w:pPr>
        <w:spacing w:before="120"/>
        <w:jc w:val="both"/>
      </w:pPr>
      <w:r w:rsidRPr="00826F9A">
        <w:rPr>
          <w:rFonts w:cs="Arial"/>
          <w:bCs/>
        </w:rPr>
        <w:t xml:space="preserve">L’outil permet-il la création d’un compte client pour chaque service effectuant des commandes ? </w:t>
      </w:r>
      <w:r w:rsidRPr="00826F9A">
        <w:t>oui □ non □</w:t>
      </w:r>
    </w:p>
    <w:p w:rsidR="00F36C31" w:rsidRPr="00826F9A" w:rsidRDefault="00F36C31" w:rsidP="00B636F9">
      <w:pPr>
        <w:spacing w:before="120"/>
        <w:jc w:val="both"/>
      </w:pPr>
      <w:r w:rsidRPr="00826F9A">
        <w:t>L’outil dispose-t-il d’une phase de validation des commandes saisies par les services ? oui □ non □</w:t>
      </w:r>
    </w:p>
    <w:p w:rsidR="00B636F9" w:rsidRPr="00826F9A" w:rsidRDefault="00B636F9" w:rsidP="00B636F9">
      <w:pPr>
        <w:spacing w:before="120"/>
        <w:jc w:val="both"/>
        <w:rPr>
          <w:rFonts w:cs="Arial"/>
          <w:bCs/>
        </w:rPr>
      </w:pPr>
      <w:r w:rsidRPr="00826F9A">
        <w:rPr>
          <w:rFonts w:cs="Arial"/>
          <w:bCs/>
        </w:rPr>
        <w:t>L’outil permet-il de créer un compte administrateur</w:t>
      </w:r>
      <w:r w:rsidR="00F36C31" w:rsidRPr="00826F9A">
        <w:rPr>
          <w:rFonts w:cs="Arial"/>
          <w:bCs/>
        </w:rPr>
        <w:t>/validateur</w:t>
      </w:r>
      <w:r w:rsidRPr="00826F9A">
        <w:rPr>
          <w:rFonts w:cs="Arial"/>
          <w:bCs/>
        </w:rPr>
        <w:t xml:space="preserve"> ?  </w:t>
      </w:r>
      <w:proofErr w:type="gramStart"/>
      <w:r w:rsidRPr="00826F9A">
        <w:t>oui</w:t>
      </w:r>
      <w:proofErr w:type="gramEnd"/>
      <w:r w:rsidRPr="00826F9A">
        <w:t xml:space="preserve"> □ non □</w:t>
      </w:r>
    </w:p>
    <w:p w:rsidR="00312F31" w:rsidRPr="00E121F9" w:rsidRDefault="00312F31" w:rsidP="00B636F9">
      <w:pPr>
        <w:spacing w:before="120"/>
        <w:jc w:val="both"/>
      </w:pPr>
      <w:r w:rsidRPr="00E121F9">
        <w:rPr>
          <w:rFonts w:cs="Arial"/>
          <w:bCs/>
        </w:rPr>
        <w:t>Une aide en ligne est-elle disponible pour former les</w:t>
      </w:r>
      <w:r w:rsidR="00525351">
        <w:rPr>
          <w:rFonts w:cs="Arial"/>
          <w:bCs/>
        </w:rPr>
        <w:t xml:space="preserve"> utilisateurs à l’utilisation de la plate-</w:t>
      </w:r>
      <w:proofErr w:type="gramStart"/>
      <w:r w:rsidR="00525351">
        <w:rPr>
          <w:rFonts w:cs="Arial"/>
          <w:bCs/>
        </w:rPr>
        <w:t>forme</w:t>
      </w:r>
      <w:r w:rsidRPr="00E121F9">
        <w:rPr>
          <w:rFonts w:cs="Arial"/>
          <w:bCs/>
        </w:rPr>
        <w:t>?</w:t>
      </w:r>
      <w:proofErr w:type="gramEnd"/>
      <w:r w:rsidRPr="00E121F9">
        <w:rPr>
          <w:rFonts w:cs="Arial"/>
          <w:bCs/>
        </w:rPr>
        <w:t xml:space="preserve"> </w:t>
      </w:r>
      <w:r w:rsidRPr="00E121F9">
        <w:t>oui □ non □</w:t>
      </w:r>
    </w:p>
    <w:p w:rsidR="005C7507" w:rsidRDefault="00312F31" w:rsidP="005C7507">
      <w:pPr>
        <w:spacing w:before="120"/>
        <w:jc w:val="both"/>
      </w:pPr>
      <w:r w:rsidRPr="00E121F9">
        <w:t xml:space="preserve">Une assistance téléphonique est-elle disponible pour aider les utilisateurs dans l’utilisation </w:t>
      </w:r>
      <w:r w:rsidR="00525351">
        <w:rPr>
          <w:rFonts w:cs="Arial"/>
          <w:bCs/>
        </w:rPr>
        <w:t>de la plate-</w:t>
      </w:r>
      <w:proofErr w:type="gramStart"/>
      <w:r w:rsidR="00525351">
        <w:rPr>
          <w:rFonts w:cs="Arial"/>
          <w:bCs/>
        </w:rPr>
        <w:t>forme</w:t>
      </w:r>
      <w:r w:rsidRPr="00E121F9">
        <w:t>?</w:t>
      </w:r>
      <w:proofErr w:type="gramEnd"/>
      <w:r w:rsidRPr="00E121F9">
        <w:t xml:space="preserve"> oui □ non □ (si oui, jours et heures d’ouverture)</w:t>
      </w:r>
    </w:p>
    <w:p w:rsidR="005C7507" w:rsidRDefault="00B636F9" w:rsidP="005C7507">
      <w:pPr>
        <w:spacing w:before="120"/>
        <w:jc w:val="both"/>
        <w:rPr>
          <w:rFonts w:cs="Arial"/>
          <w:b/>
          <w:bCs/>
        </w:rPr>
      </w:pPr>
      <w:r w:rsidRPr="00826F9A">
        <w:rPr>
          <w:rFonts w:cs="Arial"/>
          <w:b/>
          <w:bCs/>
        </w:rPr>
        <w:t xml:space="preserve">ACCES </w:t>
      </w:r>
      <w:r w:rsidR="00316185" w:rsidRPr="00826F9A">
        <w:rPr>
          <w:rFonts w:cs="Arial"/>
          <w:b/>
          <w:bCs/>
        </w:rPr>
        <w:t>AU CATALOGUE ET TARIFS</w:t>
      </w:r>
    </w:p>
    <w:p w:rsidR="0011210A" w:rsidRPr="00E121F9" w:rsidRDefault="00826F9A" w:rsidP="005C7507">
      <w:pPr>
        <w:spacing w:before="120"/>
        <w:jc w:val="both"/>
      </w:pPr>
      <w:r>
        <w:rPr>
          <w:rFonts w:cs="Arial"/>
        </w:rPr>
        <w:t>Q</w:t>
      </w:r>
      <w:r w:rsidR="00B636F9" w:rsidRPr="00826F9A">
        <w:rPr>
          <w:rFonts w:cs="Arial"/>
        </w:rPr>
        <w:t>uels sont les données dis</w:t>
      </w:r>
      <w:r w:rsidR="0011210A" w:rsidRPr="00826F9A">
        <w:rPr>
          <w:rFonts w:cs="Arial"/>
        </w:rPr>
        <w:t xml:space="preserve">ponibles pour chaque </w:t>
      </w:r>
      <w:r w:rsidR="00316185" w:rsidRPr="00826F9A">
        <w:rPr>
          <w:rFonts w:cs="Arial"/>
        </w:rPr>
        <w:t>produit</w:t>
      </w:r>
      <w:r w:rsidR="0011210A" w:rsidRPr="00826F9A">
        <w:rPr>
          <w:rFonts w:cs="Arial"/>
        </w:rPr>
        <w:t> </w:t>
      </w:r>
      <w:r>
        <w:rPr>
          <w:rFonts w:cs="Arial"/>
        </w:rPr>
        <w:t>(ph</w:t>
      </w:r>
      <w:r w:rsidR="00316185">
        <w:rPr>
          <w:rFonts w:cs="Arial"/>
        </w:rPr>
        <w:t>otographie</w:t>
      </w:r>
      <w:r>
        <w:rPr>
          <w:rFonts w:cs="Arial"/>
        </w:rPr>
        <w:t xml:space="preserve">, </w:t>
      </w:r>
      <w:r w:rsidR="00316185">
        <w:t>descriptif</w:t>
      </w:r>
      <w:r>
        <w:t xml:space="preserve">, conditionnement, </w:t>
      </w:r>
      <w:r w:rsidR="00316185">
        <w:t xml:space="preserve">fiche </w:t>
      </w:r>
      <w:proofErr w:type="gramStart"/>
      <w:r w:rsidR="00316185">
        <w:t>technique</w:t>
      </w:r>
      <w:r w:rsidR="0011210A" w:rsidRPr="00E121F9">
        <w:t xml:space="preserve"> </w:t>
      </w:r>
      <w:r>
        <w:t>,</w:t>
      </w:r>
      <w:proofErr w:type="gramEnd"/>
      <w:r>
        <w:t xml:space="preserve"> fiche de sécurité le cas échéant, autre…) ?</w:t>
      </w:r>
    </w:p>
    <w:p w:rsidR="0011210A" w:rsidRDefault="00826F9A" w:rsidP="0011210A">
      <w:pPr>
        <w:spacing w:before="480" w:line="240" w:lineRule="auto"/>
        <w:contextualSpacing/>
        <w:jc w:val="both"/>
      </w:pPr>
      <w:r>
        <w:t>La plate-forme permet-elle de connaître la d</w:t>
      </w:r>
      <w:r w:rsidR="0011210A" w:rsidRPr="00E121F9">
        <w:t xml:space="preserve">isponibilité </w:t>
      </w:r>
      <w:r>
        <w:t xml:space="preserve">de chaque produit ? </w:t>
      </w:r>
      <w:r w:rsidR="0011210A" w:rsidRPr="00E121F9">
        <w:t>oui □ non □</w:t>
      </w:r>
    </w:p>
    <w:p w:rsidR="00316185" w:rsidRPr="00E121F9" w:rsidRDefault="00826F9A" w:rsidP="00316185">
      <w:pPr>
        <w:spacing w:before="480" w:line="240" w:lineRule="auto"/>
        <w:contextualSpacing/>
        <w:jc w:val="both"/>
      </w:pPr>
      <w:r>
        <w:rPr>
          <w:rFonts w:cs="Arial"/>
        </w:rPr>
        <w:t xml:space="preserve">La plate-forme affiche-t-elle bien le prix remisé VetAgro Sup ? </w:t>
      </w:r>
      <w:r w:rsidR="00316185" w:rsidRPr="00E121F9">
        <w:t>oui □ non □</w:t>
      </w:r>
    </w:p>
    <w:p w:rsidR="00316185" w:rsidRPr="00E121F9" w:rsidRDefault="00316185" w:rsidP="0011210A">
      <w:pPr>
        <w:spacing w:before="480" w:line="240" w:lineRule="auto"/>
        <w:contextualSpacing/>
        <w:jc w:val="both"/>
        <w:rPr>
          <w:rFonts w:cs="Arial"/>
        </w:rPr>
      </w:pPr>
    </w:p>
    <w:p w:rsidR="00316185" w:rsidRDefault="00316185" w:rsidP="0011210A">
      <w:pPr>
        <w:spacing w:before="120"/>
        <w:jc w:val="both"/>
        <w:rPr>
          <w:rFonts w:cs="Arial"/>
        </w:rPr>
      </w:pPr>
      <w:r>
        <w:rPr>
          <w:rFonts w:cs="Arial"/>
        </w:rPr>
        <w:t xml:space="preserve">L’outil permet-il de mettre en avant </w:t>
      </w:r>
      <w:r w:rsidR="00826F9A">
        <w:rPr>
          <w:rFonts w:cs="Arial"/>
        </w:rPr>
        <w:t>des produits selon instructions de VetAgro Sup (</w:t>
      </w:r>
      <w:r>
        <w:rPr>
          <w:rFonts w:cs="Arial"/>
        </w:rPr>
        <w:t>produits figurant au BPU</w:t>
      </w:r>
      <w:r w:rsidR="00826F9A">
        <w:rPr>
          <w:rFonts w:cs="Arial"/>
        </w:rPr>
        <w:t>, produits écologiques…</w:t>
      </w:r>
      <w:proofErr w:type="gramStart"/>
      <w:r w:rsidR="00826F9A">
        <w:rPr>
          <w:rFonts w:cs="Arial"/>
        </w:rPr>
        <w:t>)</w:t>
      </w:r>
      <w:r>
        <w:rPr>
          <w:rFonts w:cs="Arial"/>
        </w:rPr>
        <w:t>?</w:t>
      </w:r>
      <w:proofErr w:type="gramEnd"/>
      <w:r>
        <w:rPr>
          <w:rFonts w:cs="Arial"/>
        </w:rPr>
        <w:t xml:space="preserve"> </w:t>
      </w:r>
      <w:r w:rsidRPr="00E121F9">
        <w:t>oui □ non □</w:t>
      </w:r>
      <w:r>
        <w:rPr>
          <w:rFonts w:cs="Arial"/>
        </w:rPr>
        <w:t xml:space="preserve"> (selon quelles modalités : priorité dans l’ordre d’affichage, sigle etc…) ? </w:t>
      </w:r>
    </w:p>
    <w:p w:rsidR="00316185" w:rsidRPr="00826F9A" w:rsidRDefault="00316185" w:rsidP="0011210A">
      <w:pPr>
        <w:spacing w:before="120"/>
        <w:jc w:val="both"/>
        <w:rPr>
          <w:rFonts w:cs="Arial"/>
        </w:rPr>
      </w:pPr>
      <w:r w:rsidRPr="00826F9A">
        <w:rPr>
          <w:rFonts w:cs="Arial"/>
        </w:rPr>
        <w:t xml:space="preserve">L’outil permet-il d’interdire l’accès aux produits ne faisant pas partie du marché (cartouches imprimantes, mobilier etc…) ? </w:t>
      </w:r>
      <w:r w:rsidRPr="00826F9A">
        <w:t>oui □ non □ (modalités)</w:t>
      </w:r>
    </w:p>
    <w:p w:rsidR="0011210A" w:rsidRPr="00E121F9" w:rsidRDefault="00B636F9" w:rsidP="0011210A">
      <w:pPr>
        <w:tabs>
          <w:tab w:val="left" w:pos="709"/>
          <w:tab w:val="left" w:pos="1418"/>
          <w:tab w:val="left" w:pos="2127"/>
          <w:tab w:val="left" w:pos="3449"/>
        </w:tabs>
        <w:autoSpaceDE w:val="0"/>
        <w:autoSpaceDN w:val="0"/>
        <w:adjustRightInd w:val="0"/>
        <w:spacing w:before="240" w:after="240" w:line="360" w:lineRule="auto"/>
        <w:jc w:val="both"/>
      </w:pPr>
      <w:r w:rsidRPr="00E121F9">
        <w:rPr>
          <w:rFonts w:cs="Arial"/>
        </w:rPr>
        <w:t xml:space="preserve">L’outil intègre-t-il un dispositif d’alerte relatif aux offres promotionnelles ? </w:t>
      </w:r>
      <w:r w:rsidR="0011210A" w:rsidRPr="00E121F9">
        <w:t>oui □ non □</w:t>
      </w:r>
    </w:p>
    <w:p w:rsidR="0011210A" w:rsidRPr="00E121F9" w:rsidRDefault="0011210A" w:rsidP="0011210A">
      <w:pPr>
        <w:pStyle w:val="Paragraphedeliste"/>
        <w:numPr>
          <w:ilvl w:val="0"/>
          <w:numId w:val="2"/>
        </w:numPr>
        <w:spacing w:before="120"/>
        <w:jc w:val="both"/>
        <w:rPr>
          <w:rFonts w:cs="Arial"/>
          <w:b/>
          <w:bCs/>
        </w:rPr>
      </w:pPr>
      <w:r w:rsidRPr="00E121F9">
        <w:rPr>
          <w:rFonts w:cs="Arial"/>
          <w:b/>
          <w:bCs/>
        </w:rPr>
        <w:lastRenderedPageBreak/>
        <w:t>COMMANDES VIA LE PORTAIL</w:t>
      </w:r>
    </w:p>
    <w:p w:rsidR="00312F31" w:rsidRPr="00E121F9" w:rsidRDefault="00312F31" w:rsidP="0011210A">
      <w:pPr>
        <w:spacing w:before="120"/>
        <w:jc w:val="both"/>
      </w:pPr>
      <w:r w:rsidRPr="00E121F9">
        <w:rPr>
          <w:rFonts w:cs="Arial"/>
          <w:bCs/>
        </w:rPr>
        <w:t xml:space="preserve">L’outil permet-il d’imprimer le panier en cours ? </w:t>
      </w:r>
      <w:r w:rsidRPr="00E121F9">
        <w:t>oui □ non □</w:t>
      </w:r>
      <w:r w:rsidR="00826F9A">
        <w:t xml:space="preserve"> (format à préciser)</w:t>
      </w:r>
    </w:p>
    <w:p w:rsidR="00826F9A" w:rsidRDefault="00312F31" w:rsidP="0011210A">
      <w:pPr>
        <w:spacing w:before="120"/>
        <w:jc w:val="both"/>
      </w:pPr>
      <w:r w:rsidRPr="00E121F9">
        <w:t>Le module de commande en ligne offre-t-il la possibilité d’indiquer</w:t>
      </w:r>
      <w:r w:rsidR="00826F9A">
        <w:t> :</w:t>
      </w:r>
    </w:p>
    <w:p w:rsidR="00312F31" w:rsidRDefault="00312F31" w:rsidP="00826F9A">
      <w:pPr>
        <w:spacing w:before="120"/>
        <w:ind w:left="284"/>
        <w:jc w:val="both"/>
      </w:pPr>
      <w:proofErr w:type="gramStart"/>
      <w:r w:rsidRPr="00E121F9">
        <w:t>le</w:t>
      </w:r>
      <w:proofErr w:type="gramEnd"/>
      <w:r w:rsidRPr="00E121F9">
        <w:t xml:space="preserve"> n° de bon de commande </w:t>
      </w:r>
      <w:r w:rsidR="00931FE7">
        <w:t xml:space="preserve">(EJ) </w:t>
      </w:r>
      <w:r w:rsidRPr="00E121F9">
        <w:t>interne à VetAgro Sup ? oui □ non □</w:t>
      </w:r>
    </w:p>
    <w:p w:rsidR="00826F9A" w:rsidRDefault="00826F9A" w:rsidP="00826F9A">
      <w:pPr>
        <w:spacing w:before="120"/>
        <w:ind w:left="284"/>
        <w:jc w:val="both"/>
      </w:pPr>
      <w:proofErr w:type="gramStart"/>
      <w:r w:rsidRPr="00E121F9">
        <w:t>le</w:t>
      </w:r>
      <w:proofErr w:type="gramEnd"/>
      <w:r w:rsidRPr="00E121F9">
        <w:t xml:space="preserve"> </w:t>
      </w:r>
      <w:r>
        <w:t xml:space="preserve">code service exécutant </w:t>
      </w:r>
      <w:r w:rsidRPr="00E121F9">
        <w:t>? oui □ non □</w:t>
      </w:r>
    </w:p>
    <w:p w:rsidR="00312F31" w:rsidRPr="00E121F9" w:rsidRDefault="00312F31" w:rsidP="0011210A">
      <w:pPr>
        <w:spacing w:before="120"/>
        <w:jc w:val="both"/>
      </w:pPr>
      <w:r w:rsidRPr="00E121F9">
        <w:t>Une confirmation de commande est-elle envoyée systématiquement une fois la commande validée ? oui □ non □ (si oui, sous quelle forme et dans quel délai)</w:t>
      </w:r>
    </w:p>
    <w:p w:rsidR="00312F31" w:rsidRPr="00E121F9" w:rsidRDefault="00312F31" w:rsidP="00312F31">
      <w:pPr>
        <w:tabs>
          <w:tab w:val="left" w:pos="5040"/>
        </w:tabs>
        <w:spacing w:before="40"/>
        <w:jc w:val="both"/>
      </w:pPr>
      <w:r w:rsidRPr="00E121F9">
        <w:rPr>
          <w:rFonts w:cs="Arial"/>
        </w:rPr>
        <w:t xml:space="preserve">L’outil permet-il de suivre les commandes (par exemple : en cours de traitement, en cours de livraison, livrée…) en temps réel ? </w:t>
      </w:r>
      <w:r w:rsidRPr="00E121F9">
        <w:t>oui □ non □</w:t>
      </w:r>
    </w:p>
    <w:p w:rsidR="00312F31" w:rsidRPr="00E121F9" w:rsidRDefault="00312F31" w:rsidP="00312F31">
      <w:pPr>
        <w:tabs>
          <w:tab w:val="left" w:pos="5040"/>
        </w:tabs>
        <w:spacing w:before="40"/>
        <w:jc w:val="both"/>
      </w:pPr>
      <w:r w:rsidRPr="00E121F9">
        <w:t>L’outil offre-t-il un historique des commandes ? oui □ non □ (si oui, pendant combien de temps ces données restent-elles disponibles ?)</w:t>
      </w:r>
    </w:p>
    <w:p w:rsidR="00312F31" w:rsidRPr="00E121F9" w:rsidRDefault="00312F31" w:rsidP="00312F31">
      <w:pPr>
        <w:spacing w:before="120"/>
        <w:jc w:val="both"/>
      </w:pPr>
      <w:r w:rsidRPr="00E121F9">
        <w:t>L’outil permet-il d’extr</w:t>
      </w:r>
      <w:r w:rsidR="00135BB0">
        <w:t xml:space="preserve">aire et d’exporter des données </w:t>
      </w:r>
      <w:r w:rsidRPr="00E121F9">
        <w:t>statistiques sans intervention du titulaire ? oui □ non □ (si oui, à détailler)</w:t>
      </w:r>
    </w:p>
    <w:p w:rsidR="00CC1A51" w:rsidRPr="00E121F9" w:rsidRDefault="00CC1A51" w:rsidP="00CC1A51">
      <w:pPr>
        <w:pStyle w:val="Paragraphedeliste"/>
        <w:numPr>
          <w:ilvl w:val="0"/>
          <w:numId w:val="2"/>
        </w:numPr>
        <w:spacing w:before="120"/>
        <w:jc w:val="both"/>
        <w:rPr>
          <w:rFonts w:cs="Arial"/>
          <w:b/>
          <w:bCs/>
        </w:rPr>
      </w:pPr>
      <w:r w:rsidRPr="00E121F9">
        <w:rPr>
          <w:rFonts w:cs="Arial"/>
          <w:b/>
          <w:bCs/>
        </w:rPr>
        <w:t xml:space="preserve">GESTION DES </w:t>
      </w:r>
      <w:r w:rsidR="00316185">
        <w:rPr>
          <w:rFonts w:cs="Arial"/>
          <w:b/>
          <w:bCs/>
        </w:rPr>
        <w:t>COMMANDES</w:t>
      </w:r>
    </w:p>
    <w:p w:rsidR="00CC1A51" w:rsidRPr="00E121F9" w:rsidRDefault="00CC1A51" w:rsidP="00CC1A51">
      <w:pPr>
        <w:spacing w:before="120"/>
        <w:jc w:val="both"/>
        <w:rPr>
          <w:rFonts w:cs="Arial"/>
          <w:bCs/>
        </w:rPr>
      </w:pPr>
      <w:r w:rsidRPr="00E121F9">
        <w:rPr>
          <w:rFonts w:cs="Arial"/>
          <w:bCs/>
        </w:rPr>
        <w:t>L’outil permet-il :</w:t>
      </w:r>
    </w:p>
    <w:p w:rsidR="004E10ED" w:rsidRPr="00E121F9" w:rsidRDefault="004E10ED" w:rsidP="00CC1A51">
      <w:pPr>
        <w:spacing w:before="120"/>
        <w:jc w:val="both"/>
      </w:pPr>
      <w:r w:rsidRPr="00E121F9">
        <w:t>D</w:t>
      </w:r>
      <w:r w:rsidR="00316185">
        <w:t xml:space="preserve">e transmettre des réclamations </w:t>
      </w:r>
      <w:r w:rsidRPr="00E121F9">
        <w:t>oui □ non □</w:t>
      </w:r>
    </w:p>
    <w:p w:rsidR="00CC1A51" w:rsidRPr="00E121F9" w:rsidRDefault="004E10ED" w:rsidP="00312F31">
      <w:pPr>
        <w:spacing w:before="120"/>
        <w:jc w:val="both"/>
      </w:pPr>
      <w:r w:rsidRPr="00E121F9">
        <w:t>De suivre les réclamations oui □ non □</w:t>
      </w:r>
    </w:p>
    <w:p w:rsidR="00135BB0" w:rsidRDefault="00AA0222" w:rsidP="006C2BE5">
      <w:pPr>
        <w:spacing w:before="120"/>
        <w:jc w:val="both"/>
      </w:pPr>
      <w:r w:rsidRPr="00E121F9">
        <w:t>Le candidat peut détailler ci-dessous les autres fon</w:t>
      </w:r>
      <w:r w:rsidR="007F324E" w:rsidRPr="00E121F9">
        <w:t>ctionnalités de son portail web :</w:t>
      </w:r>
      <w:r w:rsidR="00135BB0">
        <w:t xml:space="preserve"> </w:t>
      </w:r>
    </w:p>
    <w:p w:rsidR="00135BB0" w:rsidRPr="00E121F9" w:rsidRDefault="00826F9A" w:rsidP="00135BB0">
      <w:pPr>
        <w:jc w:val="both"/>
        <w:rPr>
          <w:b/>
          <w:u w:val="single"/>
        </w:rPr>
      </w:pPr>
      <w:r>
        <w:rPr>
          <w:b/>
          <w:u w:val="single"/>
        </w:rPr>
        <w:t>III/</w:t>
      </w:r>
      <w:r w:rsidR="00135BB0" w:rsidRPr="00E121F9">
        <w:rPr>
          <w:b/>
          <w:u w:val="single"/>
        </w:rPr>
        <w:t xml:space="preserve"> </w:t>
      </w:r>
      <w:r w:rsidR="00135BB0">
        <w:rPr>
          <w:b/>
          <w:u w:val="single"/>
        </w:rPr>
        <w:t>DEVELOPPEMENT DURABLE</w:t>
      </w:r>
    </w:p>
    <w:p w:rsidR="00135BB0" w:rsidRDefault="00C764E5" w:rsidP="005036E3">
      <w:pPr>
        <w:jc w:val="both"/>
      </w:pPr>
      <w:r>
        <w:t xml:space="preserve">Le candidat bénéficie-t-il d’une certification environnementale et/ou sociale (iso 14001, 45001,50001 ? </w:t>
      </w:r>
      <w:r w:rsidRPr="00E121F9">
        <w:t>oui □ non □</w:t>
      </w:r>
      <w:r>
        <w:t xml:space="preserve"> (certificat à joindre)</w:t>
      </w:r>
    </w:p>
    <w:p w:rsidR="00C764E5" w:rsidRDefault="00C764E5" w:rsidP="005036E3">
      <w:pPr>
        <w:jc w:val="both"/>
      </w:pPr>
      <w:r>
        <w:t>Le candidat décrit :</w:t>
      </w:r>
    </w:p>
    <w:p w:rsidR="005C7507" w:rsidRDefault="00C764E5" w:rsidP="005036E3">
      <w:pPr>
        <w:pStyle w:val="Paragraphedeliste"/>
        <w:numPr>
          <w:ilvl w:val="0"/>
          <w:numId w:val="2"/>
        </w:numPr>
        <w:jc w:val="both"/>
      </w:pPr>
      <w:proofErr w:type="gramStart"/>
      <w:r>
        <w:t>quelle</w:t>
      </w:r>
      <w:proofErr w:type="gramEnd"/>
      <w:r>
        <w:t xml:space="preserve"> est </w:t>
      </w:r>
      <w:r w:rsidR="00826F9A">
        <w:t>l</w:t>
      </w:r>
      <w:r>
        <w:t xml:space="preserve">a procédure de sélection des produits qu’il référence </w:t>
      </w:r>
      <w:r w:rsidR="00826F9A">
        <w:t xml:space="preserve">et notamment s’il applique </w:t>
      </w:r>
      <w:r>
        <w:t>des critères sociaux et/ou environnementaux</w:t>
      </w:r>
    </w:p>
    <w:p w:rsidR="00C764E5" w:rsidRPr="00C764E5" w:rsidRDefault="00C764E5" w:rsidP="005036E3">
      <w:pPr>
        <w:pStyle w:val="Paragraphedeliste"/>
        <w:numPr>
          <w:ilvl w:val="0"/>
          <w:numId w:val="2"/>
        </w:numPr>
        <w:jc w:val="both"/>
      </w:pPr>
      <w:proofErr w:type="gramStart"/>
      <w:r>
        <w:t>comment</w:t>
      </w:r>
      <w:proofErr w:type="gramEnd"/>
      <w:r w:rsidR="005F4C65">
        <w:t xml:space="preserve"> </w:t>
      </w:r>
      <w:r>
        <w:t>il limite l’impact environnemental de ses activités (transport/livraison, emballage…)</w:t>
      </w:r>
    </w:p>
    <w:sectPr w:rsidR="00C764E5" w:rsidRPr="00C764E5" w:rsidSect="00073474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2EC6" w:rsidRDefault="00052EC6" w:rsidP="00E121F9">
      <w:pPr>
        <w:spacing w:after="0" w:line="240" w:lineRule="auto"/>
      </w:pPr>
      <w:r>
        <w:separator/>
      </w:r>
    </w:p>
  </w:endnote>
  <w:endnote w:type="continuationSeparator" w:id="0">
    <w:p w:rsidR="00052EC6" w:rsidRDefault="00052EC6" w:rsidP="00E12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039"/>
      <w:gridCol w:w="249"/>
    </w:tblGrid>
    <w:tr w:rsidR="00E121F9" w:rsidTr="00E121F9">
      <w:tc>
        <w:tcPr>
          <w:tcW w:w="9039" w:type="dxa"/>
        </w:tcPr>
        <w:p w:rsidR="00E121F9" w:rsidRPr="00E121F9" w:rsidRDefault="00E121F9" w:rsidP="00073474">
          <w:pPr>
            <w:pStyle w:val="Pieddepage"/>
            <w:rPr>
              <w:b/>
              <w:bCs/>
              <w:color w:val="4F81BD" w:themeColor="accent1"/>
              <w:sz w:val="16"/>
              <w:szCs w:val="16"/>
            </w:rPr>
          </w:pPr>
          <w:r w:rsidRPr="00E121F9">
            <w:rPr>
              <w:sz w:val="16"/>
              <w:szCs w:val="16"/>
            </w:rPr>
            <w:t xml:space="preserve">Marché </w:t>
          </w:r>
          <w:r w:rsidR="00F36C31">
            <w:rPr>
              <w:sz w:val="16"/>
              <w:szCs w:val="16"/>
            </w:rPr>
            <w:t>F</w:t>
          </w:r>
          <w:r w:rsidR="00674FA2">
            <w:rPr>
              <w:sz w:val="16"/>
              <w:szCs w:val="16"/>
            </w:rPr>
            <w:t>ournitures de bureau n°202</w:t>
          </w:r>
          <w:r w:rsidR="00C764E5">
            <w:rPr>
              <w:sz w:val="16"/>
              <w:szCs w:val="16"/>
            </w:rPr>
            <w:t>5</w:t>
          </w:r>
          <w:r w:rsidR="006C2BE5">
            <w:rPr>
              <w:sz w:val="16"/>
              <w:szCs w:val="16"/>
            </w:rPr>
            <w:t>-</w:t>
          </w:r>
          <w:r w:rsidR="00826F9A">
            <w:rPr>
              <w:sz w:val="16"/>
              <w:szCs w:val="16"/>
            </w:rPr>
            <w:t>08</w:t>
          </w:r>
          <w:r w:rsidRPr="00E121F9">
            <w:rPr>
              <w:sz w:val="16"/>
              <w:szCs w:val="16"/>
            </w:rPr>
            <w:t>/ Vet</w:t>
          </w:r>
          <w:r w:rsidR="00F36C31">
            <w:rPr>
              <w:sz w:val="16"/>
              <w:szCs w:val="16"/>
            </w:rPr>
            <w:t>A</w:t>
          </w:r>
          <w:r w:rsidRPr="00E121F9">
            <w:rPr>
              <w:sz w:val="16"/>
              <w:szCs w:val="16"/>
            </w:rPr>
            <w:t>gro Sup</w:t>
          </w:r>
        </w:p>
      </w:tc>
      <w:tc>
        <w:tcPr>
          <w:tcW w:w="249" w:type="dxa"/>
        </w:tcPr>
        <w:p w:rsidR="00E121F9" w:rsidRDefault="00E121F9">
          <w:pPr>
            <w:pStyle w:val="Pieddepage"/>
          </w:pPr>
        </w:p>
      </w:tc>
    </w:tr>
  </w:tbl>
  <w:p w:rsidR="00E121F9" w:rsidRDefault="00E121F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2EC6" w:rsidRDefault="00052EC6" w:rsidP="00E121F9">
      <w:pPr>
        <w:spacing w:after="0" w:line="240" w:lineRule="auto"/>
      </w:pPr>
      <w:r>
        <w:separator/>
      </w:r>
    </w:p>
  </w:footnote>
  <w:footnote w:type="continuationSeparator" w:id="0">
    <w:p w:rsidR="00052EC6" w:rsidRDefault="00052EC6" w:rsidP="00E12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75484"/>
    <w:multiLevelType w:val="hybridMultilevel"/>
    <w:tmpl w:val="F8568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E5F64"/>
    <w:multiLevelType w:val="hybridMultilevel"/>
    <w:tmpl w:val="AFB65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704C9"/>
    <w:multiLevelType w:val="hybridMultilevel"/>
    <w:tmpl w:val="C8806DB4"/>
    <w:lvl w:ilvl="0" w:tplc="22323CD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3" w15:restartNumberingAfterBreak="0">
    <w:nsid w:val="23A81DE7"/>
    <w:multiLevelType w:val="hybridMultilevel"/>
    <w:tmpl w:val="BAA858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570605"/>
    <w:multiLevelType w:val="hybridMultilevel"/>
    <w:tmpl w:val="435CA5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F02A61"/>
    <w:multiLevelType w:val="hybridMultilevel"/>
    <w:tmpl w:val="C252407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6D4CE0"/>
    <w:multiLevelType w:val="hybridMultilevel"/>
    <w:tmpl w:val="D6FE74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28A"/>
    <w:rsid w:val="00052EC6"/>
    <w:rsid w:val="00073474"/>
    <w:rsid w:val="000978A9"/>
    <w:rsid w:val="000D100F"/>
    <w:rsid w:val="0011210A"/>
    <w:rsid w:val="00135BB0"/>
    <w:rsid w:val="00145D2B"/>
    <w:rsid w:val="001B273D"/>
    <w:rsid w:val="001D49A0"/>
    <w:rsid w:val="00294253"/>
    <w:rsid w:val="0031014D"/>
    <w:rsid w:val="00312F31"/>
    <w:rsid w:val="00316185"/>
    <w:rsid w:val="00394924"/>
    <w:rsid w:val="003B1CFB"/>
    <w:rsid w:val="003F328A"/>
    <w:rsid w:val="00476FA9"/>
    <w:rsid w:val="004E10ED"/>
    <w:rsid w:val="00501B63"/>
    <w:rsid w:val="005036E3"/>
    <w:rsid w:val="00525351"/>
    <w:rsid w:val="00545CF5"/>
    <w:rsid w:val="00547E1C"/>
    <w:rsid w:val="005C2201"/>
    <w:rsid w:val="005C7507"/>
    <w:rsid w:val="005F4C65"/>
    <w:rsid w:val="0061622B"/>
    <w:rsid w:val="006520BA"/>
    <w:rsid w:val="0065610F"/>
    <w:rsid w:val="00674FA2"/>
    <w:rsid w:val="006C2BE5"/>
    <w:rsid w:val="0073756B"/>
    <w:rsid w:val="00794EB0"/>
    <w:rsid w:val="007F324E"/>
    <w:rsid w:val="00826F9A"/>
    <w:rsid w:val="00871EAA"/>
    <w:rsid w:val="008B1D0D"/>
    <w:rsid w:val="008B583A"/>
    <w:rsid w:val="008F77D0"/>
    <w:rsid w:val="00931FE7"/>
    <w:rsid w:val="009532AF"/>
    <w:rsid w:val="009E3614"/>
    <w:rsid w:val="00A355BC"/>
    <w:rsid w:val="00A55EFF"/>
    <w:rsid w:val="00AA0222"/>
    <w:rsid w:val="00B636F9"/>
    <w:rsid w:val="00BA08F5"/>
    <w:rsid w:val="00C764E5"/>
    <w:rsid w:val="00CC1A51"/>
    <w:rsid w:val="00D85B5C"/>
    <w:rsid w:val="00DB1746"/>
    <w:rsid w:val="00DF0940"/>
    <w:rsid w:val="00E121F9"/>
    <w:rsid w:val="00E258E4"/>
    <w:rsid w:val="00E27069"/>
    <w:rsid w:val="00E91274"/>
    <w:rsid w:val="00F36C31"/>
    <w:rsid w:val="00F55CF6"/>
    <w:rsid w:val="00FA59BA"/>
    <w:rsid w:val="00FB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D3B86"/>
  <w15:docId w15:val="{A9125ABF-29FE-4B1E-A84F-B4F5142FE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C220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12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121F9"/>
  </w:style>
  <w:style w:type="paragraph" w:styleId="Pieddepage">
    <w:name w:val="footer"/>
    <w:basedOn w:val="Normal"/>
    <w:link w:val="PieddepageCar"/>
    <w:uiPriority w:val="99"/>
    <w:unhideWhenUsed/>
    <w:rsid w:val="00E12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121F9"/>
  </w:style>
  <w:style w:type="table" w:styleId="Grilledutableau">
    <w:name w:val="Table Grid"/>
    <w:basedOn w:val="TableauNormal"/>
    <w:uiPriority w:val="59"/>
    <w:rsid w:val="00073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73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34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F38E8E-EFFB-4642-89BB-4A47AA975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3</Pages>
  <Words>747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epietran</dc:creator>
  <cp:lastModifiedBy>Estelle PIETRANICO</cp:lastModifiedBy>
  <cp:revision>19</cp:revision>
  <dcterms:created xsi:type="dcterms:W3CDTF">2017-05-18T09:40:00Z</dcterms:created>
  <dcterms:modified xsi:type="dcterms:W3CDTF">2025-06-19T06:35:00Z</dcterms:modified>
</cp:coreProperties>
</file>